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9c7782e37b46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FLATTUM &amp; CO AS</w:t>
      </w:r>
    </w:p>
    <w:sectPr>
      <w:headerReference xmlns:r="http://schemas.openxmlformats.org/officeDocument/2006/relationships" w:type="default" r:id="Rbaea7fd3c9ec46c2"/>
      <w:footerReference xmlns:r="http://schemas.openxmlformats.org/officeDocument/2006/relationships" w:type="default" r:id="R1ac9c079073344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a7fd3c9ec46c2" /><Relationship Type="http://schemas.openxmlformats.org/officeDocument/2006/relationships/footer" Target="/word/footer1.xml" Id="R1ac9c079073344aa" /></Relationships>
</file>