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42704e897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f9b1ff452924b9b"/>
      <w:footerReference xmlns:r="http://schemas.openxmlformats.org/officeDocument/2006/relationships" w:type="default" r:id="Rb9e6789dab6d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b1ff452924b9b" /><Relationship Type="http://schemas.openxmlformats.org/officeDocument/2006/relationships/footer" Target="/word/footer1.xml" Id="Rb9e6789dab6d4750" /></Relationships>
</file>