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125f770cb4d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HJELPI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d9418f2a709d4254"/>
      <w:footerReference xmlns:r="http://schemas.openxmlformats.org/officeDocument/2006/relationships" w:type="default" r:id="R9974704c107b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18f2a709d4254" /><Relationship Type="http://schemas.openxmlformats.org/officeDocument/2006/relationships/footer" Target="/word/footer1.xml" Id="R9974704c107b4dae" /></Relationships>
</file>