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1ad00d3a8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a53b1b8004ce4019"/>
      <w:footerReference xmlns:r="http://schemas.openxmlformats.org/officeDocument/2006/relationships" w:type="default" r:id="R27953518585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b1b8004ce4019" /><Relationship Type="http://schemas.openxmlformats.org/officeDocument/2006/relationships/footer" Target="/word/footer1.xml" Id="R2795351858574c8c" /></Relationships>
</file>