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e0e1f0444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c46932572454cac"/>
      <w:footerReference xmlns:r="http://schemas.openxmlformats.org/officeDocument/2006/relationships" w:type="default" r:id="R7886b4b2553f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6932572454cac" /><Relationship Type="http://schemas.openxmlformats.org/officeDocument/2006/relationships/footer" Target="/word/footer1.xml" Id="R7886b4b2553f49b4" /></Relationships>
</file>