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647061297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3C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3C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be4b87ce444e7"/>
      <w:footerReference xmlns:r="http://schemas.openxmlformats.org/officeDocument/2006/relationships" w:type="default" r:id="R5bbdea4a9480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be4b87ce444e7" /><Relationship Type="http://schemas.openxmlformats.org/officeDocument/2006/relationships/footer" Target="/word/footer1.xml" Id="R5bbdea4a948047f2" /></Relationships>
</file>