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18e1861c44b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3C UTVIKLING AS</w:t>
      </w:r>
    </w:p>
    <w:sectPr>
      <w:headerReference xmlns:r="http://schemas.openxmlformats.org/officeDocument/2006/relationships" w:type="default" r:id="R0146603e65214127"/>
      <w:footerReference xmlns:r="http://schemas.openxmlformats.org/officeDocument/2006/relationships" w:type="default" r:id="Rdf9461490a44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3C UTVIKLING AS   ·   Org.nr 898 785 122   ·   Øvre Bakklandet 3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3C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6603e65214127" /><Relationship Type="http://schemas.openxmlformats.org/officeDocument/2006/relationships/footer" Target="/word/footer1.xml" Id="Rdf9461490a444f72" /></Relationships>
</file>