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a65c80e8f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662a4fa4640fa"/>
      <w:footerReference xmlns:r="http://schemas.openxmlformats.org/officeDocument/2006/relationships" w:type="default" r:id="R2eb159f7d325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662a4fa4640fa" /><Relationship Type="http://schemas.openxmlformats.org/officeDocument/2006/relationships/footer" Target="/word/footer1.xml" Id="R2eb159f7d325452e" /></Relationships>
</file>