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2d1926bdf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AUGLENDSVEIENS SNARKJØP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AUGLENDSVEIENS SNARKJØP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07c7ac11f4a29"/>
      <w:footerReference xmlns:r="http://schemas.openxmlformats.org/officeDocument/2006/relationships" w:type="default" r:id="R7f1e2ad57d9f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AUGLENDSVEIENS SNARKJØP AS   ·   Org.nr 910 328 913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AUGLENDSVEIENS SNARKJØP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07c7ac11f4a29" /><Relationship Type="http://schemas.openxmlformats.org/officeDocument/2006/relationships/footer" Target="/word/footer1.xml" Id="R7f1e2ad57d9f468f" /></Relationships>
</file>