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8d5d003914f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ØB REGNSKAP AS.</w:t>
      </w:r>
    </w:p>
    <w:sectPr>
      <w:headerReference xmlns:r="http://schemas.openxmlformats.org/officeDocument/2006/relationships" w:type="default" r:id="R3beedaa86e374ea5"/>
      <w:footerReference xmlns:r="http://schemas.openxmlformats.org/officeDocument/2006/relationships" w:type="default" r:id="Rf16f0770a178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edaa86e374ea5" /><Relationship Type="http://schemas.openxmlformats.org/officeDocument/2006/relationships/footer" Target="/word/footer1.xml" Id="Rf16f0770a1784891" /></Relationships>
</file>