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80102efcc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TITT INN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TITT INN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263563cee946ca"/>
      <w:footerReference xmlns:r="http://schemas.openxmlformats.org/officeDocument/2006/relationships" w:type="default" r:id="Rd4bf23af637947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263563cee946ca" /><Relationship Type="http://schemas.openxmlformats.org/officeDocument/2006/relationships/footer" Target="/word/footer1.xml" Id="Rd4bf23af6379479c" /></Relationships>
</file>