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d0ddc0ca4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SERGIO CAPILE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3993ab624f8d4f5a"/>
      <w:footerReference xmlns:r="http://schemas.openxmlformats.org/officeDocument/2006/relationships" w:type="default" r:id="R3f124cc2f311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3ab624f8d4f5a" /><Relationship Type="http://schemas.openxmlformats.org/officeDocument/2006/relationships/footer" Target="/word/footer1.xml" Id="R3f124cc2f3114143" /></Relationships>
</file>