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c4a06155a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602859aab02541b6"/>
      <w:footerReference xmlns:r="http://schemas.openxmlformats.org/officeDocument/2006/relationships" w:type="default" r:id="Ra63ee6f73834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859aab02541b6" /><Relationship Type="http://schemas.openxmlformats.org/officeDocument/2006/relationships/footer" Target="/word/footer1.xml" Id="Ra63ee6f7383444a9" /></Relationships>
</file>