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b2b697f5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04a82721a6784057"/>
      <w:footerReference xmlns:r="http://schemas.openxmlformats.org/officeDocument/2006/relationships" w:type="default" r:id="R443c24d2ccb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2721a6784057" /><Relationship Type="http://schemas.openxmlformats.org/officeDocument/2006/relationships/footer" Target="/word/footer1.xml" Id="R443c24d2ccb143c8" /></Relationships>
</file>