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2d478231e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3b8def7b03cc4f2a"/>
      <w:footerReference xmlns:r="http://schemas.openxmlformats.org/officeDocument/2006/relationships" w:type="default" r:id="Rd2e136f99ef3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ef7b03cc4f2a" /><Relationship Type="http://schemas.openxmlformats.org/officeDocument/2006/relationships/footer" Target="/word/footer1.xml" Id="Rd2e136f99ef34382" /></Relationships>
</file>