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b22de63cada474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INFOLINK HOLDING AS, org.nr 912 091 384,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INFOLINK HOLDING AS</w:t>
      </w:r>
    </w:p>
    <w:sectPr>
      <w:headerReference xmlns:r="http://schemas.openxmlformats.org/officeDocument/2006/relationships" w:type="default" r:id="R7281987c2912495e"/>
      <w:footerReference xmlns:r="http://schemas.openxmlformats.org/officeDocument/2006/relationships" w:type="default" r:id="R87424d68afb84b3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INFOLINK HOLDING AS   ·   Org.nr 912 091 384   ·   c/o Gunnar Johnsen, Lindbäckveien 14A   ·   1163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INFOLINK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281987c2912495e" /><Relationship Type="http://schemas.openxmlformats.org/officeDocument/2006/relationships/footer" Target="/word/footer1.xml" Id="R87424d68afb84b30" /></Relationships>
</file>