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b058bb773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INFOLINK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a9e7fb6892f047b0"/>
      <w:footerReference xmlns:r="http://schemas.openxmlformats.org/officeDocument/2006/relationships" w:type="default" r:id="R43f9238593c5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7fb6892f047b0" /><Relationship Type="http://schemas.openxmlformats.org/officeDocument/2006/relationships/footer" Target="/word/footer1.xml" Id="R43f9238593c547c0" /></Relationships>
</file>