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466c7415b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3881bbe7c4ab4"/>
      <w:footerReference xmlns:r="http://schemas.openxmlformats.org/officeDocument/2006/relationships" w:type="default" r:id="Rdd33fa26b731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3881bbe7c4ab4" /><Relationship Type="http://schemas.openxmlformats.org/officeDocument/2006/relationships/footer" Target="/word/footer1.xml" Id="Rdd33fa26b7314e5d" /></Relationships>
</file>