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10423ef38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GRØVIK 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ea3311a0cf814585"/>
      <w:footerReference xmlns:r="http://schemas.openxmlformats.org/officeDocument/2006/relationships" w:type="default" r:id="R1540a1c43fee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311a0cf814585" /><Relationship Type="http://schemas.openxmlformats.org/officeDocument/2006/relationships/footer" Target="/word/footer1.xml" Id="R1540a1c43fee4602" /></Relationships>
</file>