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57ae8c114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ENØKPLAN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ENØKPLAN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5deb6573f4b03"/>
      <w:footerReference xmlns:r="http://schemas.openxmlformats.org/officeDocument/2006/relationships" w:type="default" r:id="R8f837140b88f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ENØKPLAN AS   ·   Org.nr 912 200 000   ·   Kåre Kongsbrors veg 18B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ENØKPLAN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5deb6573f4b03" /><Relationship Type="http://schemas.openxmlformats.org/officeDocument/2006/relationships/footer" Target="/word/footer1.xml" Id="R8f837140b88f4d61" /></Relationships>
</file>