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e3f4da8f5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b20949352520407e"/>
      <w:footerReference xmlns:r="http://schemas.openxmlformats.org/officeDocument/2006/relationships" w:type="default" r:id="R318fabd0aae4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949352520407e" /><Relationship Type="http://schemas.openxmlformats.org/officeDocument/2006/relationships/footer" Target="/word/footer1.xml" Id="R318fabd0aae447ed" /></Relationships>
</file>