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a95c4e126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46cab64d8d594ab5"/>
      <w:footerReference xmlns:r="http://schemas.openxmlformats.org/officeDocument/2006/relationships" w:type="default" r:id="R3d4c1464f773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ab64d8d594ab5" /><Relationship Type="http://schemas.openxmlformats.org/officeDocument/2006/relationships/footer" Target="/word/footer1.xml" Id="R3d4c1464f7734c50" /></Relationships>
</file>