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2aafbf521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16a38f4364311"/>
      <w:footerReference xmlns:r="http://schemas.openxmlformats.org/officeDocument/2006/relationships" w:type="default" r:id="Rf98a4b6d91d8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16a38f4364311" /><Relationship Type="http://schemas.openxmlformats.org/officeDocument/2006/relationships/footer" Target="/word/footer1.xml" Id="Rf98a4b6d91d844b6" /></Relationships>
</file>