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b4998d3b4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539f4e5f64564ea6"/>
      <w:footerReference xmlns:r="http://schemas.openxmlformats.org/officeDocument/2006/relationships" w:type="default" r:id="Rcd1c16e3d22d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f4e5f64564ea6" /><Relationship Type="http://schemas.openxmlformats.org/officeDocument/2006/relationships/footer" Target="/word/footer1.xml" Id="Rcd1c16e3d22d48a0" /></Relationships>
</file>