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1135fae8d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d9e1a105d4057"/>
      <w:footerReference xmlns:r="http://schemas.openxmlformats.org/officeDocument/2006/relationships" w:type="default" r:id="R64f7f406c459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d9e1a105d4057" /><Relationship Type="http://schemas.openxmlformats.org/officeDocument/2006/relationships/footer" Target="/word/footer1.xml" Id="R64f7f406c4594dfc" /></Relationships>
</file>