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a9d8e0de0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604bb4bc6ef24c14"/>
      <w:footerReference xmlns:r="http://schemas.openxmlformats.org/officeDocument/2006/relationships" w:type="default" r:id="Rf3b0329cd1e6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bb4bc6ef24c14" /><Relationship Type="http://schemas.openxmlformats.org/officeDocument/2006/relationships/footer" Target="/word/footer1.xml" Id="Rf3b0329cd1e6448e" /></Relationships>
</file>