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a2b600a0c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f18fac0a148f9"/>
      <w:footerReference xmlns:r="http://schemas.openxmlformats.org/officeDocument/2006/relationships" w:type="default" r:id="R3973fba3e2cf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f18fac0a148f9" /><Relationship Type="http://schemas.openxmlformats.org/officeDocument/2006/relationships/footer" Target="/word/footer1.xml" Id="R3973fba3e2cf47c0" /></Relationships>
</file>