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f013cc85b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130246ff1e204d65"/>
      <w:footerReference xmlns:r="http://schemas.openxmlformats.org/officeDocument/2006/relationships" w:type="default" r:id="R27596c6e32c1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46ff1e204d65" /><Relationship Type="http://schemas.openxmlformats.org/officeDocument/2006/relationships/footer" Target="/word/footer1.xml" Id="R27596c6e32c1470e" /></Relationships>
</file>