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16dc64a28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87c7f14b1d884fc1"/>
      <w:footerReference xmlns:r="http://schemas.openxmlformats.org/officeDocument/2006/relationships" w:type="default" r:id="R2e77f1200e66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f14b1d884fc1" /><Relationship Type="http://schemas.openxmlformats.org/officeDocument/2006/relationships/footer" Target="/word/footer1.xml" Id="R2e77f1200e664dde" /></Relationships>
</file>