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eb6f6aec6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9349abd4d3a2462f"/>
      <w:footerReference xmlns:r="http://schemas.openxmlformats.org/officeDocument/2006/relationships" w:type="default" r:id="R33314b881e9a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9abd4d3a2462f" /><Relationship Type="http://schemas.openxmlformats.org/officeDocument/2006/relationships/footer" Target="/word/footer1.xml" Id="R33314b881e9a44c6" /></Relationships>
</file>