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ff15c2b23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KGBRUUN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5095723f992c4363"/>
      <w:footerReference xmlns:r="http://schemas.openxmlformats.org/officeDocument/2006/relationships" w:type="default" r:id="Re57f5f1e216d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5723f992c4363" /><Relationship Type="http://schemas.openxmlformats.org/officeDocument/2006/relationships/footer" Target="/word/footer1.xml" Id="Re57f5f1e216d435c" /></Relationships>
</file>