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ad378c7a3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STANDIN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d1d81ad4f16f46fe"/>
      <w:footerReference xmlns:r="http://schemas.openxmlformats.org/officeDocument/2006/relationships" w:type="default" r:id="Rac0ef726cb25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81ad4f16f46fe" /><Relationship Type="http://schemas.openxmlformats.org/officeDocument/2006/relationships/footer" Target="/word/footer1.xml" Id="Rac0ef726cb254d7b" /></Relationships>
</file>