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02d238585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b45c088140ae4f5b"/>
      <w:footerReference xmlns:r="http://schemas.openxmlformats.org/officeDocument/2006/relationships" w:type="default" r:id="R64cbe21dcddb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c088140ae4f5b" /><Relationship Type="http://schemas.openxmlformats.org/officeDocument/2006/relationships/footer" Target="/word/footer1.xml" Id="R64cbe21dcddb4a86" /></Relationships>
</file>