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b7c4a6227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0f6740ae168a4bb0"/>
      <w:footerReference xmlns:r="http://schemas.openxmlformats.org/officeDocument/2006/relationships" w:type="default" r:id="Re5fab9db8630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740ae168a4bb0" /><Relationship Type="http://schemas.openxmlformats.org/officeDocument/2006/relationships/footer" Target="/word/footer1.xml" Id="Re5fab9db8630414a" /></Relationships>
</file>