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6f64fee05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b0d99033c7194fcf"/>
      <w:footerReference xmlns:r="http://schemas.openxmlformats.org/officeDocument/2006/relationships" w:type="default" r:id="Rb207347df3ec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99033c7194fcf" /><Relationship Type="http://schemas.openxmlformats.org/officeDocument/2006/relationships/footer" Target="/word/footer1.xml" Id="Rb207347df3ec47bd" /></Relationships>
</file>