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68e174a1d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29a53638ad504662"/>
      <w:footerReference xmlns:r="http://schemas.openxmlformats.org/officeDocument/2006/relationships" w:type="default" r:id="Rca4fabdbacab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53638ad504662" /><Relationship Type="http://schemas.openxmlformats.org/officeDocument/2006/relationships/footer" Target="/word/footer1.xml" Id="Rca4fabdbacab4b94" /></Relationships>
</file>