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040514f274b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6a853c51197348ec"/>
      <w:footerReference xmlns:r="http://schemas.openxmlformats.org/officeDocument/2006/relationships" w:type="default" r:id="R524dad88cd4c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53c51197348ec" /><Relationship Type="http://schemas.openxmlformats.org/officeDocument/2006/relationships/footer" Target="/word/footer1.xml" Id="R524dad88cd4c4b2a" /></Relationships>
</file>