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2a73534ed46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BENDIXEN BYGG &amp; TAKSERING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BENDIXEN BYGG &amp; TAKSERING AS</w:t>
      </w:r>
    </w:p>
    <w:sectPr>
      <w:headerReference xmlns:r="http://schemas.openxmlformats.org/officeDocument/2006/relationships" w:type="default" r:id="Re29ac5afe1da4865"/>
      <w:footerReference xmlns:r="http://schemas.openxmlformats.org/officeDocument/2006/relationships" w:type="default" r:id="R3de8934f0894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BENDIXEN BYGG &amp; TAKSERING AS   ·   Org.nr 913 718 372   ·   Furualleen 17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BENDIXEN BYGG &amp;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ac5afe1da4865" /><Relationship Type="http://schemas.openxmlformats.org/officeDocument/2006/relationships/footer" Target="/word/footer1.xml" Id="R3de8934f08944e93" /></Relationships>
</file>