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d1c6b9b4f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BENDIXEN BYGG &amp; TAKSERING AS</w:t>
      </w:r>
    </w:p>
    <w:sectPr>
      <w:headerReference xmlns:r="http://schemas.openxmlformats.org/officeDocument/2006/relationships" w:type="default" r:id="R895997c52d2940c3"/>
      <w:footerReference xmlns:r="http://schemas.openxmlformats.org/officeDocument/2006/relationships" w:type="default" r:id="R2603990b753b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BENDIXEN BYGG &amp; TAKSERING AS   ·   Org.nr 913 718 372   ·   Furualleen 17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BENDIXEN BYGG &amp;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997c52d2940c3" /><Relationship Type="http://schemas.openxmlformats.org/officeDocument/2006/relationships/footer" Target="/word/footer1.xml" Id="R2603990b753b4352" /></Relationships>
</file>