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65f2d86b6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f8cc68724db04ce8"/>
      <w:footerReference xmlns:r="http://schemas.openxmlformats.org/officeDocument/2006/relationships" w:type="default" r:id="Re265fc52e758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c68724db04ce8" /><Relationship Type="http://schemas.openxmlformats.org/officeDocument/2006/relationships/footer" Target="/word/footer1.xml" Id="Re265fc52e7584b85" /></Relationships>
</file>