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90175a5ee40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INTERFINANCE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2b78b0bbe89241c0"/>
      <w:footerReference xmlns:r="http://schemas.openxmlformats.org/officeDocument/2006/relationships" w:type="default" r:id="Re2cdbad6d370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8b0bbe89241c0" /><Relationship Type="http://schemas.openxmlformats.org/officeDocument/2006/relationships/footer" Target="/word/footer1.xml" Id="Re2cdbad6d37043b6" /></Relationships>
</file>