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43ed90ecf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6fcf7e65c54cca"/>
      <w:footerReference xmlns:r="http://schemas.openxmlformats.org/officeDocument/2006/relationships" w:type="default" r:id="Rb278bf2f0dc2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fcf7e65c54cca" /><Relationship Type="http://schemas.openxmlformats.org/officeDocument/2006/relationships/footer" Target="/word/footer1.xml" Id="Rb278bf2f0dc24036" /></Relationships>
</file>