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d274eb7cb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ca7e9837e6be4876"/>
      <w:footerReference xmlns:r="http://schemas.openxmlformats.org/officeDocument/2006/relationships" w:type="default" r:id="Rf900225b4fe3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e9837e6be4876" /><Relationship Type="http://schemas.openxmlformats.org/officeDocument/2006/relationships/footer" Target="/word/footer1.xml" Id="Rf900225b4fe34e5b" /></Relationships>
</file>