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7b56536db74c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AS</w:t>
      </w:r>
    </w:p>
    <w:sectPr>
      <w:headerReference xmlns:r="http://schemas.openxmlformats.org/officeDocument/2006/relationships" w:type="default" r:id="R90da96f79aa54352"/>
      <w:footerReference xmlns:r="http://schemas.openxmlformats.org/officeDocument/2006/relationships" w:type="default" r:id="Re4ea3bb8c4b045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AS   ·   Org.nr 913 957 458   ·   Morenefaret 5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da96f79aa54352" /><Relationship Type="http://schemas.openxmlformats.org/officeDocument/2006/relationships/footer" Target="/word/footer1.xml" Id="Re4ea3bb8c4b04535" /></Relationships>
</file>