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76bb7c8e2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FINANS AS</w:t>
      </w:r>
    </w:p>
    <w:sectPr>
      <w:headerReference xmlns:r="http://schemas.openxmlformats.org/officeDocument/2006/relationships" w:type="default" r:id="R9ff93c5e8bd64382"/>
      <w:footerReference xmlns:r="http://schemas.openxmlformats.org/officeDocument/2006/relationships" w:type="default" r:id="Rd8aa100471b1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FINANS AS   ·   Org.nr 914 087 023   ·   Borggata 11   ·   5417 STORD   ·   Tlf. 90 88 37 74   ·   kurt.arne@frontagruppen.no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93c5e8bd64382" /><Relationship Type="http://schemas.openxmlformats.org/officeDocument/2006/relationships/footer" Target="/word/footer1.xml" Id="Rd8aa100471b143e9" /></Relationships>
</file>