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1048d04c24b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d284419e6aad4c55"/>
      <w:footerReference xmlns:r="http://schemas.openxmlformats.org/officeDocument/2006/relationships" w:type="default" r:id="Rfe9895e890ff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4419e6aad4c55" /><Relationship Type="http://schemas.openxmlformats.org/officeDocument/2006/relationships/footer" Target="/word/footer1.xml" Id="Rfe9895e890ff4c40" /></Relationships>
</file>