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a30cadd8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STENBAKK HOLDING AS, org.nr 914 632 536,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d1e8eca870b04a9b"/>
      <w:footerReference xmlns:r="http://schemas.openxmlformats.org/officeDocument/2006/relationships" w:type="default" r:id="Rc174eadc45a0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8eca870b04a9b" /><Relationship Type="http://schemas.openxmlformats.org/officeDocument/2006/relationships/footer" Target="/word/footer1.xml" Id="Rc174eadc45a04292" /></Relationships>
</file>