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cfdc51e0c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SKIRBEKK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07084f82b8244699"/>
      <w:footerReference xmlns:r="http://schemas.openxmlformats.org/officeDocument/2006/relationships" w:type="default" r:id="R0e83a18b74e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84f82b8244699" /><Relationship Type="http://schemas.openxmlformats.org/officeDocument/2006/relationships/footer" Target="/word/footer1.xml" Id="R0e83a18b74eb4df9" /></Relationships>
</file>