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e06a5085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7442680a0fac4be2"/>
      <w:footerReference xmlns:r="http://schemas.openxmlformats.org/officeDocument/2006/relationships" w:type="default" r:id="R5332d7cd28d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2680a0fac4be2" /><Relationship Type="http://schemas.openxmlformats.org/officeDocument/2006/relationships/footer" Target="/word/footer1.xml" Id="R5332d7cd28d54f22" /></Relationships>
</file>