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c649e5000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48b42101ed80488e"/>
      <w:footerReference xmlns:r="http://schemas.openxmlformats.org/officeDocument/2006/relationships" w:type="default" r:id="Rb308d2b3a95d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42101ed80488e" /><Relationship Type="http://schemas.openxmlformats.org/officeDocument/2006/relationships/footer" Target="/word/footer1.xml" Id="Rb308d2b3a95d4b76" /></Relationships>
</file>